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296232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07.04.2026</w:t>
            </w:r>
            <w:bookmarkStart w:id="0" w:name="_GoBack"/>
            <w:bookmarkEnd w:id="0"/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296232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296232">
              <w:rPr>
                <w:spacing w:val="-20"/>
                <w:sz w:val="24"/>
              </w:rPr>
              <w:t xml:space="preserve"> 1206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F91700" w:rsidRPr="003F5853" w:rsidRDefault="00F91700" w:rsidP="00F91700">
      <w:pPr>
        <w:jc w:val="both"/>
        <w:rPr>
          <w:sz w:val="28"/>
          <w:szCs w:val="28"/>
        </w:rPr>
      </w:pPr>
      <w:r w:rsidRPr="00E975A1">
        <w:rPr>
          <w:sz w:val="28"/>
          <w:szCs w:val="28"/>
        </w:rPr>
        <w:t xml:space="preserve">Об установлении публичного сервитута в порядке главы </w:t>
      </w:r>
      <w:r w:rsidRPr="00E975A1">
        <w:rPr>
          <w:sz w:val="28"/>
          <w:szCs w:val="28"/>
          <w:lang w:val="en-US"/>
        </w:rPr>
        <w:t>V</w:t>
      </w:r>
      <w:r w:rsidRPr="00E975A1">
        <w:rPr>
          <w:sz w:val="28"/>
          <w:szCs w:val="28"/>
        </w:rPr>
        <w:t>.7 Земельного кодекса Российской Федерации</w:t>
      </w:r>
      <w:r w:rsidRPr="003F5853">
        <w:rPr>
          <w:sz w:val="28"/>
          <w:szCs w:val="28"/>
        </w:rPr>
        <w:t xml:space="preserve"> </w:t>
      </w:r>
      <w:r w:rsidRPr="00A36286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строительства и эксплуатации</w:t>
      </w:r>
      <w:r w:rsidRPr="00D90537">
        <w:rPr>
          <w:sz w:val="28"/>
          <w:szCs w:val="28"/>
        </w:rPr>
        <w:t xml:space="preserve"> линейного объекта системы газоснабжения</w:t>
      </w:r>
      <w:r w:rsidRPr="003F5853">
        <w:rPr>
          <w:sz w:val="28"/>
          <w:szCs w:val="28"/>
        </w:rPr>
        <w:t xml:space="preserve"> на территори</w:t>
      </w:r>
      <w:r>
        <w:rPr>
          <w:sz w:val="28"/>
          <w:szCs w:val="28"/>
        </w:rPr>
        <w:t>и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Раменского муниципального округа </w:t>
      </w:r>
    </w:p>
    <w:p w:rsidR="00F91700" w:rsidRDefault="00F91700" w:rsidP="00F91700">
      <w:pPr>
        <w:ind w:firstLine="709"/>
        <w:jc w:val="both"/>
        <w:rPr>
          <w:sz w:val="28"/>
          <w:szCs w:val="28"/>
        </w:rPr>
      </w:pPr>
    </w:p>
    <w:p w:rsidR="00F91700" w:rsidRPr="003F5853" w:rsidRDefault="00F91700" w:rsidP="00F91700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«Мособлгаз»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B53382">
        <w:rPr>
          <w:sz w:val="28"/>
          <w:szCs w:val="28"/>
        </w:rPr>
        <w:t>17</w:t>
      </w:r>
      <w:r w:rsidRPr="00A657E8">
        <w:rPr>
          <w:sz w:val="28"/>
          <w:szCs w:val="28"/>
        </w:rPr>
        <w:t>.</w:t>
      </w:r>
      <w:r w:rsidR="000E7594">
        <w:rPr>
          <w:sz w:val="28"/>
          <w:szCs w:val="28"/>
        </w:rPr>
        <w:t>0</w:t>
      </w:r>
      <w:r w:rsidR="0073784C">
        <w:rPr>
          <w:sz w:val="28"/>
          <w:szCs w:val="28"/>
        </w:rPr>
        <w:t>3</w:t>
      </w:r>
      <w:r>
        <w:rPr>
          <w:sz w:val="28"/>
          <w:szCs w:val="28"/>
        </w:rPr>
        <w:t>.202</w:t>
      </w:r>
      <w:r w:rsidR="00DF673C">
        <w:rPr>
          <w:sz w:val="28"/>
          <w:szCs w:val="28"/>
        </w:rPr>
        <w:t>6</w:t>
      </w:r>
      <w:r>
        <w:rPr>
          <w:sz w:val="28"/>
          <w:szCs w:val="28"/>
        </w:rPr>
        <w:t xml:space="preserve"> № </w:t>
      </w:r>
      <w:r w:rsidR="00B53382" w:rsidRPr="00B53382">
        <w:rPr>
          <w:sz w:val="28"/>
          <w:szCs w:val="28"/>
        </w:rPr>
        <w:t>P001-0337978110-108602736</w:t>
      </w:r>
      <w:r w:rsidR="00B53382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>ого округа</w:t>
      </w:r>
      <w:r>
        <w:rPr>
          <w:sz w:val="28"/>
          <w:szCs w:val="28"/>
        </w:rPr>
        <w:t>,</w:t>
      </w:r>
    </w:p>
    <w:p w:rsidR="00F91700" w:rsidRDefault="00F91700" w:rsidP="00F91700">
      <w:pPr>
        <w:jc w:val="center"/>
        <w:rPr>
          <w:sz w:val="28"/>
          <w:szCs w:val="28"/>
        </w:rPr>
      </w:pPr>
    </w:p>
    <w:p w:rsidR="00F91700" w:rsidRDefault="00F91700" w:rsidP="00F9170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F91700" w:rsidRPr="003F5853" w:rsidRDefault="00F91700" w:rsidP="00F91700">
      <w:pPr>
        <w:jc w:val="center"/>
        <w:rPr>
          <w:sz w:val="28"/>
          <w:szCs w:val="28"/>
        </w:rPr>
      </w:pPr>
    </w:p>
    <w:p w:rsidR="00F91700" w:rsidRPr="00602517" w:rsidRDefault="00F91700" w:rsidP="00DC71FA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602517">
        <w:rPr>
          <w:sz w:val="28"/>
          <w:szCs w:val="28"/>
        </w:rPr>
        <w:t xml:space="preserve">Установить публичный сервитут на срок 120 месяцев в отношении </w:t>
      </w:r>
      <w:r w:rsidR="006C3F12" w:rsidRPr="00602517">
        <w:rPr>
          <w:sz w:val="28"/>
          <w:szCs w:val="28"/>
        </w:rPr>
        <w:t>части земельн</w:t>
      </w:r>
      <w:r w:rsidR="00DF673C" w:rsidRPr="00602517">
        <w:rPr>
          <w:sz w:val="28"/>
          <w:szCs w:val="28"/>
        </w:rPr>
        <w:t>ого</w:t>
      </w:r>
      <w:r w:rsidR="006C3F12" w:rsidRPr="00602517">
        <w:rPr>
          <w:sz w:val="28"/>
          <w:szCs w:val="28"/>
        </w:rPr>
        <w:t xml:space="preserve"> участк</w:t>
      </w:r>
      <w:r w:rsidR="00DF673C" w:rsidRPr="00602517">
        <w:rPr>
          <w:sz w:val="28"/>
          <w:szCs w:val="28"/>
        </w:rPr>
        <w:t>а</w:t>
      </w:r>
      <w:r w:rsidR="00DF130B" w:rsidRPr="00602517">
        <w:rPr>
          <w:sz w:val="28"/>
          <w:szCs w:val="28"/>
        </w:rPr>
        <w:t xml:space="preserve"> с кадастровым</w:t>
      </w:r>
      <w:r w:rsidR="006C3F12" w:rsidRPr="00602517">
        <w:rPr>
          <w:sz w:val="28"/>
          <w:szCs w:val="28"/>
        </w:rPr>
        <w:t xml:space="preserve"> номер</w:t>
      </w:r>
      <w:r w:rsidR="00DF673C" w:rsidRPr="00602517">
        <w:rPr>
          <w:sz w:val="28"/>
          <w:szCs w:val="28"/>
        </w:rPr>
        <w:t>о</w:t>
      </w:r>
      <w:r w:rsidR="006C3F12" w:rsidRPr="00602517">
        <w:rPr>
          <w:sz w:val="28"/>
          <w:szCs w:val="28"/>
        </w:rPr>
        <w:t>м</w:t>
      </w:r>
      <w:r w:rsidR="00DF130B" w:rsidRPr="00602517">
        <w:rPr>
          <w:sz w:val="28"/>
          <w:szCs w:val="28"/>
        </w:rPr>
        <w:t xml:space="preserve"> </w:t>
      </w:r>
      <w:r w:rsidR="00DC71FA" w:rsidRPr="00DC71FA">
        <w:rPr>
          <w:bCs/>
          <w:sz w:val="28"/>
          <w:szCs w:val="28"/>
        </w:rPr>
        <w:t>50:23:</w:t>
      </w:r>
      <w:r w:rsidR="00B53382">
        <w:rPr>
          <w:bCs/>
          <w:sz w:val="28"/>
          <w:szCs w:val="28"/>
        </w:rPr>
        <w:t xml:space="preserve">0000000:120368, </w:t>
      </w:r>
      <w:r w:rsidR="00B53382" w:rsidRPr="00B53382">
        <w:rPr>
          <w:bCs/>
          <w:sz w:val="28"/>
          <w:szCs w:val="28"/>
        </w:rPr>
        <w:t>категорией земель - «земли сельскохозяйственного назначения», видом разрешенного использования - «</w:t>
      </w:r>
      <w:r w:rsidR="00B53382">
        <w:rPr>
          <w:bCs/>
          <w:sz w:val="28"/>
          <w:szCs w:val="28"/>
        </w:rPr>
        <w:t>д</w:t>
      </w:r>
      <w:r w:rsidR="00B53382" w:rsidRPr="00B53382">
        <w:rPr>
          <w:bCs/>
          <w:sz w:val="28"/>
          <w:szCs w:val="28"/>
        </w:rPr>
        <w:t xml:space="preserve">ля ведения сельхозпроизводства», </w:t>
      </w:r>
      <w:r w:rsidR="00EC657A" w:rsidRPr="00602517">
        <w:rPr>
          <w:bCs/>
          <w:sz w:val="28"/>
          <w:szCs w:val="28"/>
        </w:rPr>
        <w:t xml:space="preserve"> </w:t>
      </w:r>
      <w:r w:rsidR="006C3F12" w:rsidRPr="00602517">
        <w:rPr>
          <w:sz w:val="28"/>
          <w:szCs w:val="28"/>
        </w:rPr>
        <w:t>расположенн</w:t>
      </w:r>
      <w:r w:rsidR="00C9447F" w:rsidRPr="00602517">
        <w:rPr>
          <w:sz w:val="28"/>
          <w:szCs w:val="28"/>
        </w:rPr>
        <w:t>ого</w:t>
      </w:r>
      <w:r w:rsidR="00DF130B" w:rsidRPr="00602517">
        <w:rPr>
          <w:sz w:val="28"/>
          <w:szCs w:val="28"/>
        </w:rPr>
        <w:t xml:space="preserve"> на территории Раменского муниципального округа общей площадью </w:t>
      </w:r>
      <w:r w:rsidR="00B53382">
        <w:rPr>
          <w:sz w:val="28"/>
          <w:szCs w:val="28"/>
        </w:rPr>
        <w:t>9834</w:t>
      </w:r>
      <w:r w:rsidR="00DF130B" w:rsidRPr="00602517">
        <w:rPr>
          <w:sz w:val="28"/>
          <w:szCs w:val="28"/>
        </w:rPr>
        <w:t xml:space="preserve"> кв.м, в пользу Акционерного общества «Мособлгаз» ОГРН 1175024034734, ИНН 5032292612, в целях строительства и эксплуатации линейного объекта системы газоснабжения местного значения – «</w:t>
      </w:r>
      <w:r w:rsidR="00B53382" w:rsidRPr="00B53382">
        <w:rPr>
          <w:sz w:val="28"/>
          <w:szCs w:val="28"/>
        </w:rPr>
        <w:t>Газопровод высокого давления Р≤0,6 МПа, пункт редуцирования газа, Газопровод среднего давления Р≤0,3 МПа, по адресу: Московская область, Раменский муниципальный округ</w:t>
      </w:r>
      <w:r w:rsidR="000E7594" w:rsidRPr="00602517">
        <w:rPr>
          <w:sz w:val="28"/>
          <w:szCs w:val="28"/>
        </w:rPr>
        <w:t>»</w:t>
      </w:r>
      <w:r w:rsidR="00DF130B" w:rsidRPr="00602517">
        <w:rPr>
          <w:bCs/>
          <w:sz w:val="28"/>
          <w:szCs w:val="28"/>
        </w:rPr>
        <w:t>.</w:t>
      </w:r>
      <w:r w:rsidRPr="00602517">
        <w:rPr>
          <w:sz w:val="28"/>
          <w:szCs w:val="28"/>
        </w:rPr>
        <w:t xml:space="preserve"> </w:t>
      </w:r>
    </w:p>
    <w:p w:rsidR="00F91700" w:rsidRPr="002F222D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F91700" w:rsidRDefault="00F91700" w:rsidP="00947F0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="006C3F12" w:rsidRPr="006C3F12">
        <w:rPr>
          <w:sz w:val="28"/>
          <w:szCs w:val="28"/>
        </w:rPr>
        <w:t>части земельн</w:t>
      </w:r>
      <w:r w:rsidR="000E0BB9">
        <w:rPr>
          <w:sz w:val="28"/>
          <w:szCs w:val="28"/>
        </w:rPr>
        <w:t>ого</w:t>
      </w:r>
      <w:r w:rsidR="006C3F12" w:rsidRPr="006C3F12">
        <w:rPr>
          <w:sz w:val="28"/>
          <w:szCs w:val="28"/>
        </w:rPr>
        <w:t xml:space="preserve"> участк</w:t>
      </w:r>
      <w:r w:rsidR="000E0BB9">
        <w:rPr>
          <w:sz w:val="28"/>
          <w:szCs w:val="28"/>
        </w:rPr>
        <w:t>а</w:t>
      </w:r>
      <w:r w:rsidR="006C3F12" w:rsidRPr="006C3F12">
        <w:rPr>
          <w:sz w:val="28"/>
          <w:szCs w:val="28"/>
        </w:rPr>
        <w:t xml:space="preserve"> с кадастровым номер</w:t>
      </w:r>
      <w:r w:rsidR="000E0BB9">
        <w:rPr>
          <w:sz w:val="28"/>
          <w:szCs w:val="28"/>
        </w:rPr>
        <w:t>о</w:t>
      </w:r>
      <w:r w:rsidR="006C3F12" w:rsidRPr="006C3F12">
        <w:rPr>
          <w:sz w:val="28"/>
          <w:szCs w:val="28"/>
        </w:rPr>
        <w:t xml:space="preserve">м </w:t>
      </w:r>
      <w:r w:rsidR="00B53382" w:rsidRPr="00B53382">
        <w:rPr>
          <w:bCs/>
          <w:sz w:val="28"/>
          <w:szCs w:val="28"/>
        </w:rPr>
        <w:t>50:23:0000000:120368</w:t>
      </w:r>
      <w:r w:rsidR="00B53382">
        <w:rPr>
          <w:bCs/>
          <w:sz w:val="28"/>
          <w:szCs w:val="28"/>
        </w:rPr>
        <w:t xml:space="preserve"> </w:t>
      </w:r>
      <w:r w:rsidRPr="004925C4">
        <w:rPr>
          <w:sz w:val="28"/>
          <w:szCs w:val="28"/>
        </w:rPr>
        <w:t>в</w:t>
      </w:r>
      <w:r w:rsidRPr="003F5853">
        <w:rPr>
          <w:sz w:val="28"/>
          <w:szCs w:val="28"/>
        </w:rPr>
        <w:t xml:space="preserve"> соответствии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с </w:t>
      </w:r>
      <w:r w:rsidR="000E0BB9">
        <w:rPr>
          <w:sz w:val="28"/>
          <w:szCs w:val="28"/>
        </w:rPr>
        <w:t>его</w:t>
      </w:r>
      <w:r w:rsidRPr="003F5853">
        <w:rPr>
          <w:sz w:val="28"/>
          <w:szCs w:val="28"/>
        </w:rPr>
        <w:t xml:space="preserve"> видом разрешенного использования будет невозможно или существенно затруднено в связи с осущ</w:t>
      </w:r>
      <w:r>
        <w:rPr>
          <w:sz w:val="28"/>
          <w:szCs w:val="28"/>
        </w:rPr>
        <w:t>ествлением пу</w:t>
      </w:r>
      <w:r w:rsidR="006C3F12">
        <w:rPr>
          <w:sz w:val="28"/>
          <w:szCs w:val="28"/>
        </w:rPr>
        <w:t xml:space="preserve">бличного сервитута, составляет </w:t>
      </w:r>
      <w:r w:rsidR="00D469FF">
        <w:rPr>
          <w:sz w:val="28"/>
          <w:szCs w:val="28"/>
        </w:rPr>
        <w:t>3</w:t>
      </w:r>
      <w:r w:rsidR="006C3F12">
        <w:rPr>
          <w:sz w:val="28"/>
          <w:szCs w:val="28"/>
        </w:rPr>
        <w:t xml:space="preserve"> месяц</w:t>
      </w:r>
      <w:r w:rsidR="00D469FF">
        <w:rPr>
          <w:sz w:val="28"/>
          <w:szCs w:val="28"/>
        </w:rPr>
        <w:t>а</w:t>
      </w:r>
      <w:r w:rsidRPr="003F5853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«Мособлгаз»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F91700" w:rsidRPr="003F5853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</w:hyperlink>
      <w:r w:rsidRPr="004925C4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«Мособлг</w:t>
      </w:r>
      <w:r>
        <w:rPr>
          <w:sz w:val="28"/>
          <w:szCs w:val="28"/>
        </w:rPr>
        <w:t xml:space="preserve">аз»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F91700" w:rsidRPr="003F5853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F91700" w:rsidRPr="003F5853" w:rsidRDefault="00F91700" w:rsidP="00F91700">
      <w:pPr>
        <w:ind w:left="360"/>
        <w:jc w:val="both"/>
        <w:rPr>
          <w:sz w:val="16"/>
          <w:szCs w:val="28"/>
        </w:rPr>
      </w:pPr>
    </w:p>
    <w:p w:rsidR="00F91700" w:rsidRPr="003F5853" w:rsidRDefault="00F91700" w:rsidP="00F91700">
      <w:pPr>
        <w:ind w:left="360"/>
        <w:jc w:val="both"/>
        <w:rPr>
          <w:sz w:val="16"/>
          <w:szCs w:val="28"/>
        </w:rPr>
      </w:pPr>
    </w:p>
    <w:p w:rsidR="00F91700" w:rsidRDefault="00F91700" w:rsidP="00F91700">
      <w:pPr>
        <w:jc w:val="both"/>
        <w:rPr>
          <w:sz w:val="28"/>
          <w:szCs w:val="28"/>
        </w:rPr>
      </w:pPr>
    </w:p>
    <w:p w:rsidR="00A75E80" w:rsidRDefault="00A75E80" w:rsidP="00F91700">
      <w:pPr>
        <w:jc w:val="both"/>
        <w:rPr>
          <w:sz w:val="28"/>
          <w:szCs w:val="28"/>
        </w:rPr>
      </w:pPr>
    </w:p>
    <w:p w:rsidR="00F91700" w:rsidRPr="007F6B72" w:rsidRDefault="00F91700" w:rsidP="00F9170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</w:t>
      </w:r>
      <w:r w:rsidRPr="007F6B72">
        <w:rPr>
          <w:sz w:val="28"/>
          <w:szCs w:val="28"/>
        </w:rPr>
        <w:t>ого округа                                    Э.В. Малышев</w:t>
      </w:r>
    </w:p>
    <w:p w:rsidR="00F91700" w:rsidRDefault="00F91700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B53382" w:rsidRDefault="00B53382" w:rsidP="00F91700">
      <w:pPr>
        <w:jc w:val="both"/>
        <w:rPr>
          <w:sz w:val="22"/>
          <w:szCs w:val="22"/>
        </w:rPr>
      </w:pPr>
    </w:p>
    <w:p w:rsidR="00B53382" w:rsidRDefault="00B53382" w:rsidP="00F91700">
      <w:pPr>
        <w:jc w:val="both"/>
        <w:rPr>
          <w:sz w:val="22"/>
          <w:szCs w:val="22"/>
        </w:rPr>
      </w:pPr>
    </w:p>
    <w:p w:rsidR="00B53382" w:rsidRDefault="00B53382" w:rsidP="00F91700">
      <w:pPr>
        <w:jc w:val="both"/>
        <w:rPr>
          <w:sz w:val="22"/>
          <w:szCs w:val="22"/>
        </w:rPr>
      </w:pPr>
    </w:p>
    <w:p w:rsidR="00B53382" w:rsidRDefault="00B53382" w:rsidP="00F91700">
      <w:pPr>
        <w:jc w:val="both"/>
        <w:rPr>
          <w:sz w:val="22"/>
          <w:szCs w:val="22"/>
        </w:rPr>
      </w:pPr>
    </w:p>
    <w:p w:rsidR="00B53382" w:rsidRDefault="00B53382" w:rsidP="00F91700">
      <w:pPr>
        <w:jc w:val="both"/>
        <w:rPr>
          <w:sz w:val="22"/>
          <w:szCs w:val="22"/>
        </w:rPr>
      </w:pPr>
    </w:p>
    <w:p w:rsidR="00B53382" w:rsidRDefault="00B53382" w:rsidP="00F91700">
      <w:pPr>
        <w:jc w:val="both"/>
        <w:rPr>
          <w:sz w:val="22"/>
          <w:szCs w:val="22"/>
        </w:rPr>
      </w:pPr>
    </w:p>
    <w:p w:rsidR="00B53382" w:rsidRDefault="00B53382" w:rsidP="00F91700">
      <w:pPr>
        <w:jc w:val="both"/>
        <w:rPr>
          <w:sz w:val="22"/>
          <w:szCs w:val="22"/>
        </w:rPr>
      </w:pPr>
    </w:p>
    <w:p w:rsidR="00B53382" w:rsidRDefault="00B53382" w:rsidP="00F91700">
      <w:pPr>
        <w:jc w:val="both"/>
        <w:rPr>
          <w:sz w:val="22"/>
          <w:szCs w:val="22"/>
        </w:rPr>
      </w:pPr>
    </w:p>
    <w:p w:rsidR="00F91700" w:rsidRPr="00F91700" w:rsidRDefault="00F91700" w:rsidP="00F91700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F91700" w:rsidRPr="00F91700" w:rsidSect="00DF130B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0E0BB9"/>
    <w:rsid w:val="000E7594"/>
    <w:rsid w:val="000F78DC"/>
    <w:rsid w:val="00130311"/>
    <w:rsid w:val="001F5482"/>
    <w:rsid w:val="0022715F"/>
    <w:rsid w:val="0023416E"/>
    <w:rsid w:val="0028362D"/>
    <w:rsid w:val="00296232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17AA1"/>
    <w:rsid w:val="00535C73"/>
    <w:rsid w:val="00592926"/>
    <w:rsid w:val="005B0B13"/>
    <w:rsid w:val="005B5B82"/>
    <w:rsid w:val="005C7441"/>
    <w:rsid w:val="00602517"/>
    <w:rsid w:val="006414DD"/>
    <w:rsid w:val="0065403C"/>
    <w:rsid w:val="00660ECC"/>
    <w:rsid w:val="006A3D90"/>
    <w:rsid w:val="006C3F12"/>
    <w:rsid w:val="0073784C"/>
    <w:rsid w:val="00765FD0"/>
    <w:rsid w:val="007866B0"/>
    <w:rsid w:val="007A0735"/>
    <w:rsid w:val="007B6DB9"/>
    <w:rsid w:val="007F434C"/>
    <w:rsid w:val="008C7952"/>
    <w:rsid w:val="008D7A4F"/>
    <w:rsid w:val="008E34B0"/>
    <w:rsid w:val="008E4ECE"/>
    <w:rsid w:val="00927E79"/>
    <w:rsid w:val="00947F01"/>
    <w:rsid w:val="009630C7"/>
    <w:rsid w:val="009C046E"/>
    <w:rsid w:val="009D4B22"/>
    <w:rsid w:val="00A75E80"/>
    <w:rsid w:val="00AA6805"/>
    <w:rsid w:val="00AE4E76"/>
    <w:rsid w:val="00B37EB3"/>
    <w:rsid w:val="00B53382"/>
    <w:rsid w:val="00B93B29"/>
    <w:rsid w:val="00BB3EC0"/>
    <w:rsid w:val="00BD31EF"/>
    <w:rsid w:val="00C13C8E"/>
    <w:rsid w:val="00C61C69"/>
    <w:rsid w:val="00C6282F"/>
    <w:rsid w:val="00C76E41"/>
    <w:rsid w:val="00C92ACC"/>
    <w:rsid w:val="00C9447F"/>
    <w:rsid w:val="00CA05FC"/>
    <w:rsid w:val="00CA3B3D"/>
    <w:rsid w:val="00CA5165"/>
    <w:rsid w:val="00CE5673"/>
    <w:rsid w:val="00CF2224"/>
    <w:rsid w:val="00CF2A1A"/>
    <w:rsid w:val="00D27974"/>
    <w:rsid w:val="00D45EED"/>
    <w:rsid w:val="00D469FF"/>
    <w:rsid w:val="00D57EC5"/>
    <w:rsid w:val="00D7293A"/>
    <w:rsid w:val="00D8107A"/>
    <w:rsid w:val="00DB5C09"/>
    <w:rsid w:val="00DC71FA"/>
    <w:rsid w:val="00DE5347"/>
    <w:rsid w:val="00DF130B"/>
    <w:rsid w:val="00DF673C"/>
    <w:rsid w:val="00E223DF"/>
    <w:rsid w:val="00E52C2A"/>
    <w:rsid w:val="00E753A7"/>
    <w:rsid w:val="00E813A9"/>
    <w:rsid w:val="00EA14C8"/>
    <w:rsid w:val="00EB1033"/>
    <w:rsid w:val="00EB1E61"/>
    <w:rsid w:val="00EC657A"/>
    <w:rsid w:val="00F13E6F"/>
    <w:rsid w:val="00F53E71"/>
    <w:rsid w:val="00F91700"/>
    <w:rsid w:val="00FF5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  <w:style w:type="paragraph" w:customStyle="1" w:styleId="Default">
    <w:name w:val="Default"/>
    <w:rsid w:val="00EC65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  <w:style w:type="paragraph" w:customStyle="1" w:styleId="Default">
    <w:name w:val="Default"/>
    <w:rsid w:val="00EC65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</TotalTime>
  <Pages>1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24</cp:revision>
  <cp:lastPrinted>2026-03-26T08:08:00Z</cp:lastPrinted>
  <dcterms:created xsi:type="dcterms:W3CDTF">2024-12-27T13:09:00Z</dcterms:created>
  <dcterms:modified xsi:type="dcterms:W3CDTF">2026-04-13T14:32:00Z</dcterms:modified>
</cp:coreProperties>
</file>